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FF" w:rsidRPr="00275FFF" w:rsidRDefault="00275FFF" w:rsidP="00275FFF">
      <w:pPr>
        <w:spacing w:after="120" w:line="240" w:lineRule="auto"/>
        <w:jc w:val="center"/>
        <w:rPr>
          <w:b/>
          <w:bCs/>
          <w:color w:val="1F497D" w:themeColor="text2"/>
          <w:sz w:val="36"/>
          <w:szCs w:val="36"/>
        </w:rPr>
      </w:pPr>
      <w:bookmarkStart w:id="0" w:name="_GoBack"/>
      <w:bookmarkEnd w:id="0"/>
      <w:r w:rsidRPr="00275FFF">
        <w:rPr>
          <w:b/>
          <w:bCs/>
          <w:color w:val="1F497D" w:themeColor="text2"/>
          <w:sz w:val="36"/>
          <w:szCs w:val="36"/>
        </w:rPr>
        <w:t>Accessibility Services Request Form</w:t>
      </w:r>
    </w:p>
    <w:p w:rsidR="00275FFF" w:rsidRPr="00275FFF" w:rsidRDefault="00275FFF" w:rsidP="00E22652">
      <w:pPr>
        <w:spacing w:after="120" w:line="240" w:lineRule="auto"/>
        <w:jc w:val="center"/>
      </w:pPr>
      <w:r>
        <w:t xml:space="preserve">Please fill in the form and return it to </w:t>
      </w:r>
      <w:hyperlink r:id="rId7" w:history="1">
        <w:r w:rsidR="00E22652" w:rsidRPr="00493FC1">
          <w:rPr>
            <w:rStyle w:val="Hyperlink"/>
          </w:rPr>
          <w:t>iacas@technion.ac.il</w:t>
        </w:r>
      </w:hyperlink>
      <w:r w:rsidR="00E22652">
        <w:t xml:space="preserve"> </w:t>
      </w:r>
      <w:r>
        <w:t xml:space="preserve"> no later than </w:t>
      </w:r>
      <w:proofErr w:type="gramStart"/>
      <w:r w:rsidR="00E22652">
        <w:t>1</w:t>
      </w:r>
      <w:r w:rsidR="00E22652" w:rsidRPr="00E22652">
        <w:rPr>
          <w:vertAlign w:val="superscript"/>
        </w:rPr>
        <w:t>st</w:t>
      </w:r>
      <w:proofErr w:type="gramEnd"/>
      <w:r w:rsidR="00E22652">
        <w:t xml:space="preserve"> March 2022</w:t>
      </w: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  <w:r>
        <w:t>Last Name -_____________________   First Name - ______________________</w:t>
      </w: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  <w:r>
        <w:t>Gender - Male / Female</w:t>
      </w: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  <w:r>
        <w:t>Cell Phone Number - _____________   Email Address - _________________________________</w:t>
      </w: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  <w:r>
        <w:t>Vehicle Registration Plate Number - ________________________</w:t>
      </w: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  <w:r>
        <w:t>Accessibility Services required:</w:t>
      </w:r>
    </w:p>
    <w:p w:rsidR="00275FFF" w:rsidRDefault="00275FFF" w:rsidP="00275FFF">
      <w:pPr>
        <w:spacing w:after="120" w:line="240" w:lineRule="auto"/>
      </w:pP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Linguistic Simplification</w:t>
      </w: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Live Transcription</w:t>
      </w: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Translation to Sign Language</w:t>
      </w: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Assistive Listening Devices / Sound Amplifiers</w:t>
      </w: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Accessible Parking</w:t>
      </w: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Special Seating Arrangements:</w:t>
      </w:r>
    </w:p>
    <w:p w:rsidR="00275FFF" w:rsidRDefault="00275FFF" w:rsidP="00275FFF">
      <w:pPr>
        <w:spacing w:after="120" w:line="240" w:lineRule="auto"/>
      </w:pPr>
      <w:r>
        <w:tab/>
      </w:r>
      <w:r>
        <w:rPr>
          <w:rFonts w:ascii="Segoe UI Symbol" w:hAnsi="Segoe UI Symbol" w:cs="Segoe UI Symbol"/>
        </w:rPr>
        <w:t>☐</w:t>
      </w:r>
      <w:r>
        <w:t>Accessible Adjusted Seat (with arms)</w:t>
      </w:r>
    </w:p>
    <w:p w:rsidR="00275FFF" w:rsidRDefault="00275FFF" w:rsidP="00275FFF">
      <w:pPr>
        <w:spacing w:after="120" w:line="240" w:lineRule="auto"/>
      </w:pPr>
      <w:r>
        <w:tab/>
      </w:r>
      <w:r>
        <w:rPr>
          <w:rFonts w:ascii="Segoe UI Symbol" w:hAnsi="Segoe UI Symbol" w:cs="Segoe UI Symbol"/>
        </w:rPr>
        <w:t>☐</w:t>
      </w:r>
      <w:r>
        <w:t>Reserved Space for a Wheelchair</w:t>
      </w: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Personal Seating Aide</w:t>
      </w:r>
    </w:p>
    <w:p w:rsidR="00275FFF" w:rsidRDefault="00275FFF" w:rsidP="00275FFF">
      <w:pPr>
        <w:spacing w:after="120" w:line="240" w:lineRule="auto"/>
      </w:pPr>
      <w:r>
        <w:tab/>
      </w:r>
      <w:r>
        <w:rPr>
          <w:rFonts w:ascii="Segoe UI Symbol" w:hAnsi="Segoe UI Symbol" w:cs="Segoe UI Symbol"/>
        </w:rPr>
        <w:t>☐</w:t>
      </w:r>
      <w:r>
        <w:t>Reserved Space for a Service Animal / Dog</w:t>
      </w:r>
    </w:p>
    <w:p w:rsidR="00275FFF" w:rsidRDefault="00275FFF" w:rsidP="00275FFF">
      <w:pPr>
        <w:spacing w:after="120" w:line="240" w:lineRule="auto"/>
      </w:pPr>
      <w:r>
        <w:rPr>
          <w:rFonts w:ascii="Segoe UI Symbol" w:hAnsi="Segoe UI Symbol" w:cs="Segoe UI Symbol"/>
        </w:rPr>
        <w:t>☐</w:t>
      </w:r>
      <w:r>
        <w:t>Other (please detail):  __________________________________________________________</w:t>
      </w:r>
    </w:p>
    <w:p w:rsidR="00A40669" w:rsidRDefault="00275FFF" w:rsidP="00275FFF">
      <w:pPr>
        <w:spacing w:after="120" w:line="240" w:lineRule="auto"/>
      </w:pPr>
      <w:r>
        <w:t> </w:t>
      </w:r>
    </w:p>
    <w:p w:rsidR="00E22652" w:rsidRDefault="00E22652" w:rsidP="00275FFF">
      <w:pPr>
        <w:spacing w:after="120" w:line="240" w:lineRule="auto"/>
      </w:pPr>
    </w:p>
    <w:p w:rsidR="00E22652" w:rsidRDefault="00E22652" w:rsidP="00275FFF">
      <w:pPr>
        <w:spacing w:after="120" w:line="240" w:lineRule="auto"/>
      </w:pPr>
    </w:p>
    <w:p w:rsidR="00E22652" w:rsidRPr="00C313AB" w:rsidRDefault="00E22652" w:rsidP="00275FFF">
      <w:pPr>
        <w:spacing w:after="120" w:line="240" w:lineRule="auto"/>
      </w:pPr>
    </w:p>
    <w:sectPr w:rsidR="00E22652" w:rsidRPr="00C313AB" w:rsidSect="00695AB1">
      <w:headerReference w:type="default" r:id="rId8"/>
      <w:pgSz w:w="11907" w:h="16840" w:code="9"/>
      <w:pgMar w:top="1440" w:right="1418" w:bottom="567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D6" w:rsidRDefault="005352D6" w:rsidP="00686B52">
      <w:pPr>
        <w:spacing w:after="0" w:line="240" w:lineRule="auto"/>
      </w:pPr>
      <w:r>
        <w:separator/>
      </w:r>
    </w:p>
  </w:endnote>
  <w:endnote w:type="continuationSeparator" w:id="0">
    <w:p w:rsidR="005352D6" w:rsidRDefault="005352D6" w:rsidP="0068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D6" w:rsidRDefault="005352D6" w:rsidP="00686B52">
      <w:pPr>
        <w:spacing w:after="0" w:line="240" w:lineRule="auto"/>
      </w:pPr>
      <w:r>
        <w:separator/>
      </w:r>
    </w:p>
  </w:footnote>
  <w:footnote w:type="continuationSeparator" w:id="0">
    <w:p w:rsidR="005352D6" w:rsidRDefault="005352D6" w:rsidP="00686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924" w:type="dxa"/>
      <w:tblInd w:w="-319" w:type="dxa"/>
      <w:tblLayout w:type="fixed"/>
      <w:tblLook w:val="04A0" w:firstRow="1" w:lastRow="0" w:firstColumn="1" w:lastColumn="0" w:noHBand="0" w:noVBand="1"/>
    </w:tblPr>
    <w:tblGrid>
      <w:gridCol w:w="7938"/>
      <w:gridCol w:w="1986"/>
    </w:tblGrid>
    <w:tr w:rsidR="00686B52" w:rsidRPr="00444035" w:rsidTr="00686B52">
      <w:trPr>
        <w:trHeight w:val="580"/>
      </w:trPr>
      <w:tc>
        <w:tcPr>
          <w:tcW w:w="7938" w:type="dxa"/>
          <w:shd w:val="clear" w:color="auto" w:fill="auto"/>
          <w:vAlign w:val="center"/>
        </w:tcPr>
        <w:tbl>
          <w:tblPr>
            <w:bidiVisual/>
            <w:tblW w:w="9807" w:type="dxa"/>
            <w:tblBorders>
              <w:insideH w:val="single" w:sz="4" w:space="0" w:color="FFC000"/>
            </w:tblBorders>
            <w:tblLayout w:type="fixed"/>
            <w:tblLook w:val="04A0" w:firstRow="1" w:lastRow="0" w:firstColumn="1" w:lastColumn="0" w:noHBand="0" w:noVBand="1"/>
          </w:tblPr>
          <w:tblGrid>
            <w:gridCol w:w="7836"/>
            <w:gridCol w:w="1971"/>
          </w:tblGrid>
          <w:tr w:rsidR="00686B52" w:rsidRPr="00444035" w:rsidTr="00A8687C">
            <w:trPr>
              <w:trHeight w:val="577"/>
            </w:trPr>
            <w:tc>
              <w:tcPr>
                <w:tcW w:w="7836" w:type="dxa"/>
                <w:shd w:val="clear" w:color="auto" w:fill="auto"/>
                <w:vAlign w:val="center"/>
              </w:tcPr>
              <w:p w:rsidR="00686B52" w:rsidRPr="00930A44" w:rsidRDefault="00686B52" w:rsidP="00930A44">
                <w:pPr>
                  <w:spacing w:after="0" w:line="240" w:lineRule="auto"/>
                  <w:ind w:right="-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rtl/>
                  </w:rPr>
                </w:pPr>
                <w:r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 xml:space="preserve">The </w:t>
                </w:r>
                <w:r w:rsidR="00930A44"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>61st</w:t>
                </w:r>
                <w:r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 xml:space="preserve"> Israel Annual Conference on Aerospace Sciences, March </w:t>
                </w:r>
                <w:r w:rsidR="00930A44"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>9</w:t>
                </w:r>
                <w:r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>-</w:t>
                </w:r>
                <w:r w:rsidR="00930A44"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>10</w:t>
                </w:r>
                <w:r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>, 20</w:t>
                </w:r>
                <w:r w:rsidR="00F3559F"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>2</w:t>
                </w:r>
                <w:r w:rsidR="00930A44"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t>2</w:t>
                </w:r>
                <w:r w:rsidRPr="00930A44">
                  <w:rPr>
                    <w:rFonts w:ascii="Segoe UI Light" w:eastAsia="Times New Roman" w:hAnsi="Segoe UI Light" w:cs="Times New Roman"/>
                    <w:b/>
                    <w:bCs/>
                    <w:color w:val="17365D" w:themeColor="text2" w:themeShade="BF"/>
                  </w:rPr>
                  <w:br/>
                </w:r>
                <w:r w:rsidRPr="00930A44">
                  <w:rPr>
                    <w:rFonts w:asciiTheme="minorBidi" w:eastAsia="Times New Roman" w:hAnsiTheme="minorBidi"/>
                    <w:color w:val="17365D" w:themeColor="text2" w:themeShade="BF"/>
                    <w:sz w:val="26"/>
                    <w:szCs w:val="26"/>
                    <w:rtl/>
                  </w:rPr>
                  <w:t>הכנס הישראלי השנתי ה-</w:t>
                </w:r>
                <w:r w:rsidR="00F3559F" w:rsidRPr="00930A44">
                  <w:rPr>
                    <w:rFonts w:asciiTheme="minorBidi" w:eastAsia="Times New Roman" w:hAnsiTheme="minorBidi"/>
                    <w:color w:val="17365D" w:themeColor="text2" w:themeShade="BF"/>
                    <w:sz w:val="26"/>
                    <w:szCs w:val="26"/>
                    <w:rtl/>
                  </w:rPr>
                  <w:t>6</w:t>
                </w:r>
                <w:r w:rsidR="00930A44" w:rsidRPr="00930A44">
                  <w:rPr>
                    <w:rFonts w:asciiTheme="minorBidi" w:eastAsia="Times New Roman" w:hAnsiTheme="minorBidi" w:hint="cs"/>
                    <w:color w:val="17365D" w:themeColor="text2" w:themeShade="BF"/>
                    <w:sz w:val="26"/>
                    <w:szCs w:val="26"/>
                    <w:rtl/>
                  </w:rPr>
                  <w:t>1</w:t>
                </w:r>
                <w:r w:rsidRPr="00930A44">
                  <w:rPr>
                    <w:rFonts w:asciiTheme="minorBidi" w:eastAsia="Times New Roman" w:hAnsiTheme="minorBidi"/>
                    <w:color w:val="17365D" w:themeColor="text2" w:themeShade="BF"/>
                    <w:sz w:val="26"/>
                    <w:szCs w:val="26"/>
                    <w:rtl/>
                  </w:rPr>
                  <w:t xml:space="preserve"> למדעי התעופה והחלל, </w:t>
                </w:r>
                <w:r w:rsidR="00930A44" w:rsidRPr="00930A44">
                  <w:rPr>
                    <w:rFonts w:asciiTheme="minorBidi" w:eastAsia="Times New Roman" w:hAnsiTheme="minorBidi" w:hint="cs"/>
                    <w:color w:val="17365D" w:themeColor="text2" w:themeShade="BF"/>
                    <w:sz w:val="26"/>
                    <w:szCs w:val="26"/>
                    <w:rtl/>
                  </w:rPr>
                  <w:t>9</w:t>
                </w:r>
                <w:r w:rsidRPr="00930A44">
                  <w:rPr>
                    <w:rFonts w:asciiTheme="minorBidi" w:eastAsia="Times New Roman" w:hAnsiTheme="minorBidi"/>
                    <w:color w:val="17365D" w:themeColor="text2" w:themeShade="BF"/>
                    <w:sz w:val="26"/>
                    <w:szCs w:val="26"/>
                    <w:rtl/>
                  </w:rPr>
                  <w:t>-</w:t>
                </w:r>
                <w:r w:rsidR="00930A44" w:rsidRPr="00930A44">
                  <w:rPr>
                    <w:rFonts w:asciiTheme="minorBidi" w:eastAsia="Times New Roman" w:hAnsiTheme="minorBidi" w:hint="cs"/>
                    <w:color w:val="17365D" w:themeColor="text2" w:themeShade="BF"/>
                    <w:sz w:val="26"/>
                    <w:szCs w:val="26"/>
                    <w:rtl/>
                  </w:rPr>
                  <w:t>10</w:t>
                </w:r>
                <w:r w:rsidRPr="00930A44">
                  <w:rPr>
                    <w:rFonts w:asciiTheme="minorBidi" w:eastAsia="Times New Roman" w:hAnsiTheme="minorBidi"/>
                    <w:color w:val="17365D" w:themeColor="text2" w:themeShade="BF"/>
                    <w:sz w:val="26"/>
                    <w:szCs w:val="26"/>
                    <w:rtl/>
                  </w:rPr>
                  <w:t xml:space="preserve"> מרץ 20</w:t>
                </w:r>
                <w:r w:rsidR="00F3559F" w:rsidRPr="00930A44">
                  <w:rPr>
                    <w:rFonts w:asciiTheme="minorBidi" w:eastAsia="Times New Roman" w:hAnsiTheme="minorBidi"/>
                    <w:color w:val="17365D" w:themeColor="text2" w:themeShade="BF"/>
                    <w:sz w:val="26"/>
                    <w:szCs w:val="26"/>
                    <w:rtl/>
                  </w:rPr>
                  <w:t>2</w:t>
                </w:r>
                <w:r w:rsidR="00930A44">
                  <w:rPr>
                    <w:rFonts w:asciiTheme="minorBidi" w:eastAsia="Times New Roman" w:hAnsiTheme="minorBidi" w:hint="cs"/>
                    <w:color w:val="17365D" w:themeColor="text2" w:themeShade="BF"/>
                    <w:sz w:val="26"/>
                    <w:szCs w:val="26"/>
                    <w:rtl/>
                  </w:rPr>
                  <w:t>2</w:t>
                </w:r>
                <w:r w:rsidRPr="00930A44">
                  <w:rPr>
                    <w:rFonts w:ascii="Times New Roman" w:eastAsia="Times New Roman" w:hAnsi="Times New Roman" w:cs="Times New Roman"/>
                    <w:sz w:val="26"/>
                    <w:szCs w:val="26"/>
                    <w:rtl/>
                  </w:rPr>
                  <w:br/>
                </w:r>
              </w:p>
            </w:tc>
            <w:tc>
              <w:tcPr>
                <w:tcW w:w="1971" w:type="dxa"/>
                <w:vMerge w:val="restart"/>
              </w:tcPr>
              <w:p w:rsidR="00686B52" w:rsidRDefault="00686B52" w:rsidP="00A8687C">
                <w:pPr>
                  <w:rPr>
                    <w:rtl/>
                  </w:rPr>
                </w:pPr>
              </w:p>
            </w:tc>
          </w:tr>
          <w:tr w:rsidR="00686B52" w:rsidRPr="00444035" w:rsidTr="00A8687C">
            <w:trPr>
              <w:trHeight w:val="467"/>
            </w:trPr>
            <w:tc>
              <w:tcPr>
                <w:tcW w:w="7836" w:type="dxa"/>
                <w:shd w:val="clear" w:color="auto" w:fill="auto"/>
              </w:tcPr>
              <w:p w:rsidR="00686B52" w:rsidRPr="009206CD" w:rsidRDefault="00686B52" w:rsidP="00930A44">
                <w:pPr>
                  <w:spacing w:before="120" w:after="0" w:line="240" w:lineRule="auto"/>
                  <w:jc w:val="center"/>
                  <w:rPr>
                    <w:rFonts w:ascii="Segoe UI" w:eastAsia="Times New Roman" w:hAnsi="Segoe UI" w:cs="Segoe UI"/>
                    <w:color w:val="17365D" w:themeColor="text2" w:themeShade="BF"/>
                    <w:sz w:val="14"/>
                    <w:szCs w:val="14"/>
                  </w:rPr>
                </w:pPr>
                <w:r w:rsidRPr="009206CD">
                  <w:rPr>
                    <w:rFonts w:ascii="Segoe UI" w:eastAsia="Times New Roman" w:hAnsi="Segoe UI" w:cs="Segoe UI"/>
                    <w:color w:val="17365D" w:themeColor="text2" w:themeShade="BF"/>
                    <w:sz w:val="14"/>
                    <w:szCs w:val="14"/>
                  </w:rPr>
                  <w:t>c/o Faculty of Aerospace Engineering, Technion, Haifa 32000, Israel,   Tel: +972-4-8292</w:t>
                </w:r>
                <w:r w:rsidR="00930A44">
                  <w:rPr>
                    <w:rFonts w:ascii="Segoe UI" w:eastAsia="Times New Roman" w:hAnsi="Segoe UI" w:cs="Segoe UI" w:hint="cs"/>
                    <w:color w:val="17365D" w:themeColor="text2" w:themeShade="BF"/>
                    <w:sz w:val="14"/>
                    <w:szCs w:val="14"/>
                    <w:rtl/>
                  </w:rPr>
                  <w:t>674</w:t>
                </w:r>
                <w:r w:rsidRPr="009206CD">
                  <w:rPr>
                    <w:rFonts w:ascii="Segoe UI" w:eastAsia="Times New Roman" w:hAnsi="Segoe UI" w:cs="Segoe UI"/>
                    <w:color w:val="17365D" w:themeColor="text2" w:themeShade="BF"/>
                    <w:sz w:val="14"/>
                    <w:szCs w:val="14"/>
                  </w:rPr>
                  <w:t xml:space="preserve">   </w:t>
                </w:r>
              </w:p>
              <w:p w:rsidR="00686B52" w:rsidRPr="00444035" w:rsidRDefault="00686B52" w:rsidP="00A8687C">
                <w:pPr>
                  <w:spacing w:after="0" w:line="240" w:lineRule="auto"/>
                  <w:ind w:right="-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9206CD">
                  <w:rPr>
                    <w:rFonts w:ascii="Segoe UI" w:eastAsia="Times New Roman" w:hAnsi="Segoe UI" w:cs="Segoe UI"/>
                    <w:color w:val="17365D" w:themeColor="text2" w:themeShade="BF"/>
                    <w:sz w:val="14"/>
                    <w:szCs w:val="14"/>
                  </w:rPr>
                  <w:t>Email:  iacas@technion.ac.il     Website:  www.iacas.technion.ac.il</w:t>
                </w:r>
              </w:p>
            </w:tc>
            <w:tc>
              <w:tcPr>
                <w:tcW w:w="1971" w:type="dxa"/>
                <w:vMerge/>
              </w:tcPr>
              <w:p w:rsidR="00686B52" w:rsidRDefault="00686B52" w:rsidP="00A8687C">
                <w:pPr>
                  <w:rPr>
                    <w:rtl/>
                  </w:rPr>
                </w:pPr>
              </w:p>
            </w:tc>
          </w:tr>
        </w:tbl>
        <w:p w:rsidR="00686B52" w:rsidRPr="005F783D" w:rsidRDefault="00686B52" w:rsidP="00A8687C">
          <w:pPr>
            <w:spacing w:after="0" w:line="240" w:lineRule="auto"/>
            <w:ind w:right="-1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6" w:type="dxa"/>
        </w:tcPr>
        <w:p w:rsidR="00686B52" w:rsidRDefault="00686B52" w:rsidP="00A8687C">
          <w:r>
            <w:rPr>
              <w:noProof/>
              <w:rtl/>
            </w:rPr>
            <w:drawing>
              <wp:anchor distT="0" distB="0" distL="114300" distR="114300" simplePos="0" relativeHeight="251659264" behindDoc="1" locked="0" layoutInCell="1" allowOverlap="1" wp14:anchorId="692FBEE0" wp14:editId="67BA99C0">
                <wp:simplePos x="0" y="0"/>
                <wp:positionH relativeFrom="column">
                  <wp:posOffset>-157480</wp:posOffset>
                </wp:positionH>
                <wp:positionV relativeFrom="paragraph">
                  <wp:posOffset>33655</wp:posOffset>
                </wp:positionV>
                <wp:extent cx="1281430" cy="719455"/>
                <wp:effectExtent l="0" t="0" r="0" b="4445"/>
                <wp:wrapTight wrapText="bothSides">
                  <wp:wrapPolygon edited="0">
                    <wp:start x="18624" y="0"/>
                    <wp:lineTo x="10918" y="1144"/>
                    <wp:lineTo x="6101" y="4575"/>
                    <wp:lineTo x="6422" y="9723"/>
                    <wp:lineTo x="321" y="13154"/>
                    <wp:lineTo x="321" y="13726"/>
                    <wp:lineTo x="3853" y="18874"/>
                    <wp:lineTo x="3853" y="21162"/>
                    <wp:lineTo x="18945" y="21162"/>
                    <wp:lineTo x="19909" y="15442"/>
                    <wp:lineTo x="18945" y="12583"/>
                    <wp:lineTo x="16377" y="9723"/>
                    <wp:lineTo x="21193" y="1144"/>
                    <wp:lineTo x="21193" y="0"/>
                    <wp:lineTo x="18624" y="0"/>
                  </wp:wrapPolygon>
                </wp:wrapTight>
                <wp:docPr id="3" name="Picture 3" descr="H:\Conf\Logos\IACAS 55\logo_IACAS 5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Conf\Logos\IACAS 55\logo_IACAS 5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86B52" w:rsidRDefault="00686B52" w:rsidP="00535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287"/>
    <w:multiLevelType w:val="hybridMultilevel"/>
    <w:tmpl w:val="E7764E04"/>
    <w:lvl w:ilvl="0" w:tplc="199E45DE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D6"/>
    <w:rsid w:val="00006376"/>
    <w:rsid w:val="0001489D"/>
    <w:rsid w:val="00021A92"/>
    <w:rsid w:val="00021E0E"/>
    <w:rsid w:val="00024511"/>
    <w:rsid w:val="00027FD1"/>
    <w:rsid w:val="00031FEC"/>
    <w:rsid w:val="00046484"/>
    <w:rsid w:val="0004693A"/>
    <w:rsid w:val="00052C11"/>
    <w:rsid w:val="00054445"/>
    <w:rsid w:val="0006717B"/>
    <w:rsid w:val="000716CD"/>
    <w:rsid w:val="000804B3"/>
    <w:rsid w:val="00085109"/>
    <w:rsid w:val="0008735A"/>
    <w:rsid w:val="00091394"/>
    <w:rsid w:val="000947B1"/>
    <w:rsid w:val="00095315"/>
    <w:rsid w:val="000A1C3A"/>
    <w:rsid w:val="000A6D4A"/>
    <w:rsid w:val="000B69C7"/>
    <w:rsid w:val="000B788D"/>
    <w:rsid w:val="000C069A"/>
    <w:rsid w:val="000C7856"/>
    <w:rsid w:val="000C78C6"/>
    <w:rsid w:val="000D3C2E"/>
    <w:rsid w:val="000D59F1"/>
    <w:rsid w:val="000E073B"/>
    <w:rsid w:val="000F0B23"/>
    <w:rsid w:val="00103825"/>
    <w:rsid w:val="001147DC"/>
    <w:rsid w:val="00132529"/>
    <w:rsid w:val="00143341"/>
    <w:rsid w:val="001441F9"/>
    <w:rsid w:val="00150512"/>
    <w:rsid w:val="0015396D"/>
    <w:rsid w:val="001575FE"/>
    <w:rsid w:val="001624FC"/>
    <w:rsid w:val="00167FFB"/>
    <w:rsid w:val="00174020"/>
    <w:rsid w:val="00180B9D"/>
    <w:rsid w:val="001820AD"/>
    <w:rsid w:val="00182DE0"/>
    <w:rsid w:val="00186244"/>
    <w:rsid w:val="00193648"/>
    <w:rsid w:val="00197C85"/>
    <w:rsid w:val="001A0F3A"/>
    <w:rsid w:val="001A0FE4"/>
    <w:rsid w:val="001A2A65"/>
    <w:rsid w:val="001A3ED2"/>
    <w:rsid w:val="001A4BA6"/>
    <w:rsid w:val="001B16EB"/>
    <w:rsid w:val="001B46FB"/>
    <w:rsid w:val="001B74EF"/>
    <w:rsid w:val="001C152A"/>
    <w:rsid w:val="001C1F62"/>
    <w:rsid w:val="001C5B53"/>
    <w:rsid w:val="001D68D7"/>
    <w:rsid w:val="001D7010"/>
    <w:rsid w:val="001E1883"/>
    <w:rsid w:val="001E4271"/>
    <w:rsid w:val="001E6D7B"/>
    <w:rsid w:val="001F0FEC"/>
    <w:rsid w:val="001F358F"/>
    <w:rsid w:val="001F420F"/>
    <w:rsid w:val="0020613A"/>
    <w:rsid w:val="002070D7"/>
    <w:rsid w:val="00210953"/>
    <w:rsid w:val="00214861"/>
    <w:rsid w:val="00215BEF"/>
    <w:rsid w:val="00220B75"/>
    <w:rsid w:val="002218FB"/>
    <w:rsid w:val="00224610"/>
    <w:rsid w:val="00225651"/>
    <w:rsid w:val="00232D5C"/>
    <w:rsid w:val="0023425D"/>
    <w:rsid w:val="00237BE6"/>
    <w:rsid w:val="002471E7"/>
    <w:rsid w:val="002511E1"/>
    <w:rsid w:val="00254E1A"/>
    <w:rsid w:val="002566E5"/>
    <w:rsid w:val="00261D3A"/>
    <w:rsid w:val="00264DD9"/>
    <w:rsid w:val="00275FFF"/>
    <w:rsid w:val="00285479"/>
    <w:rsid w:val="00291912"/>
    <w:rsid w:val="002A73EE"/>
    <w:rsid w:val="002B12E9"/>
    <w:rsid w:val="002B1690"/>
    <w:rsid w:val="002B6F18"/>
    <w:rsid w:val="002C298A"/>
    <w:rsid w:val="002D2712"/>
    <w:rsid w:val="002D4F61"/>
    <w:rsid w:val="002E4A10"/>
    <w:rsid w:val="002E71E8"/>
    <w:rsid w:val="002F20A8"/>
    <w:rsid w:val="002F7E16"/>
    <w:rsid w:val="00305412"/>
    <w:rsid w:val="00307B2F"/>
    <w:rsid w:val="00310D49"/>
    <w:rsid w:val="00316347"/>
    <w:rsid w:val="00322638"/>
    <w:rsid w:val="00324411"/>
    <w:rsid w:val="003253AB"/>
    <w:rsid w:val="00326FF0"/>
    <w:rsid w:val="003325B6"/>
    <w:rsid w:val="003344A3"/>
    <w:rsid w:val="00334B21"/>
    <w:rsid w:val="00341045"/>
    <w:rsid w:val="00342F19"/>
    <w:rsid w:val="0034762E"/>
    <w:rsid w:val="00347DF8"/>
    <w:rsid w:val="00356566"/>
    <w:rsid w:val="00360FFD"/>
    <w:rsid w:val="00362506"/>
    <w:rsid w:val="00363087"/>
    <w:rsid w:val="00364E98"/>
    <w:rsid w:val="003725DF"/>
    <w:rsid w:val="0037419F"/>
    <w:rsid w:val="003754A2"/>
    <w:rsid w:val="0038585E"/>
    <w:rsid w:val="00386D8A"/>
    <w:rsid w:val="00387E4A"/>
    <w:rsid w:val="003929E5"/>
    <w:rsid w:val="003A4EF0"/>
    <w:rsid w:val="003B1E08"/>
    <w:rsid w:val="003B2C9E"/>
    <w:rsid w:val="003B404C"/>
    <w:rsid w:val="003B4660"/>
    <w:rsid w:val="003B5473"/>
    <w:rsid w:val="003B63EE"/>
    <w:rsid w:val="003B75BD"/>
    <w:rsid w:val="003B7E47"/>
    <w:rsid w:val="003C2761"/>
    <w:rsid w:val="003C60C9"/>
    <w:rsid w:val="003D2432"/>
    <w:rsid w:val="003D424C"/>
    <w:rsid w:val="003E67B6"/>
    <w:rsid w:val="003F403E"/>
    <w:rsid w:val="00401FA1"/>
    <w:rsid w:val="0040330E"/>
    <w:rsid w:val="004065EC"/>
    <w:rsid w:val="0041200E"/>
    <w:rsid w:val="00414709"/>
    <w:rsid w:val="0041477B"/>
    <w:rsid w:val="00415BF9"/>
    <w:rsid w:val="004202A1"/>
    <w:rsid w:val="00427DB3"/>
    <w:rsid w:val="0043189B"/>
    <w:rsid w:val="004337EF"/>
    <w:rsid w:val="004351B1"/>
    <w:rsid w:val="00444D4E"/>
    <w:rsid w:val="00445623"/>
    <w:rsid w:val="00447549"/>
    <w:rsid w:val="00453F08"/>
    <w:rsid w:val="004564C9"/>
    <w:rsid w:val="00461A11"/>
    <w:rsid w:val="00461FD0"/>
    <w:rsid w:val="00471D81"/>
    <w:rsid w:val="0047412B"/>
    <w:rsid w:val="00480AC2"/>
    <w:rsid w:val="004815BD"/>
    <w:rsid w:val="00485288"/>
    <w:rsid w:val="00485750"/>
    <w:rsid w:val="00494B67"/>
    <w:rsid w:val="004A3E88"/>
    <w:rsid w:val="004A5BC1"/>
    <w:rsid w:val="004A765F"/>
    <w:rsid w:val="004B34AC"/>
    <w:rsid w:val="004B70C4"/>
    <w:rsid w:val="004C61F7"/>
    <w:rsid w:val="004D03C2"/>
    <w:rsid w:val="004D31B3"/>
    <w:rsid w:val="004E194D"/>
    <w:rsid w:val="004F1DAE"/>
    <w:rsid w:val="00500F15"/>
    <w:rsid w:val="005020CB"/>
    <w:rsid w:val="00502AC0"/>
    <w:rsid w:val="005200F8"/>
    <w:rsid w:val="00520453"/>
    <w:rsid w:val="00525BEE"/>
    <w:rsid w:val="0053043F"/>
    <w:rsid w:val="005331D6"/>
    <w:rsid w:val="005352D6"/>
    <w:rsid w:val="005354AB"/>
    <w:rsid w:val="00540CDD"/>
    <w:rsid w:val="00540FB6"/>
    <w:rsid w:val="0054209E"/>
    <w:rsid w:val="00543311"/>
    <w:rsid w:val="0054348D"/>
    <w:rsid w:val="00544B11"/>
    <w:rsid w:val="005505C3"/>
    <w:rsid w:val="0055134C"/>
    <w:rsid w:val="0055386C"/>
    <w:rsid w:val="00563F36"/>
    <w:rsid w:val="005679F1"/>
    <w:rsid w:val="005754B9"/>
    <w:rsid w:val="00575D14"/>
    <w:rsid w:val="005A5037"/>
    <w:rsid w:val="005C61FA"/>
    <w:rsid w:val="005D7F04"/>
    <w:rsid w:val="005E22DA"/>
    <w:rsid w:val="00601247"/>
    <w:rsid w:val="00601604"/>
    <w:rsid w:val="00606A11"/>
    <w:rsid w:val="00610BAC"/>
    <w:rsid w:val="00610F16"/>
    <w:rsid w:val="006168D5"/>
    <w:rsid w:val="00632802"/>
    <w:rsid w:val="00632EBD"/>
    <w:rsid w:val="006374EE"/>
    <w:rsid w:val="00644A87"/>
    <w:rsid w:val="00645A1A"/>
    <w:rsid w:val="00646F24"/>
    <w:rsid w:val="00647BCF"/>
    <w:rsid w:val="006512BC"/>
    <w:rsid w:val="00651D43"/>
    <w:rsid w:val="00657A3A"/>
    <w:rsid w:val="006715DE"/>
    <w:rsid w:val="00686B52"/>
    <w:rsid w:val="00690C25"/>
    <w:rsid w:val="00691FE7"/>
    <w:rsid w:val="00695AB1"/>
    <w:rsid w:val="00695E0E"/>
    <w:rsid w:val="006A23AF"/>
    <w:rsid w:val="006A25CD"/>
    <w:rsid w:val="006A313A"/>
    <w:rsid w:val="006B0112"/>
    <w:rsid w:val="006B5EFC"/>
    <w:rsid w:val="006C4B47"/>
    <w:rsid w:val="006E25CE"/>
    <w:rsid w:val="006E3786"/>
    <w:rsid w:val="006E4FED"/>
    <w:rsid w:val="006F2090"/>
    <w:rsid w:val="006F4C05"/>
    <w:rsid w:val="00711C96"/>
    <w:rsid w:val="00720F85"/>
    <w:rsid w:val="007277F2"/>
    <w:rsid w:val="00733E2B"/>
    <w:rsid w:val="0074200D"/>
    <w:rsid w:val="00746BDA"/>
    <w:rsid w:val="007531C2"/>
    <w:rsid w:val="007571F3"/>
    <w:rsid w:val="007678F7"/>
    <w:rsid w:val="00772A42"/>
    <w:rsid w:val="007868BE"/>
    <w:rsid w:val="00790AC2"/>
    <w:rsid w:val="007A285C"/>
    <w:rsid w:val="007A4643"/>
    <w:rsid w:val="007A4A13"/>
    <w:rsid w:val="007A4A3E"/>
    <w:rsid w:val="007A5D21"/>
    <w:rsid w:val="007B4B6D"/>
    <w:rsid w:val="007B5C08"/>
    <w:rsid w:val="007C2A0D"/>
    <w:rsid w:val="007C4369"/>
    <w:rsid w:val="007C76FA"/>
    <w:rsid w:val="007D6A15"/>
    <w:rsid w:val="007E2BD9"/>
    <w:rsid w:val="007E44F5"/>
    <w:rsid w:val="007E7516"/>
    <w:rsid w:val="007F1A4E"/>
    <w:rsid w:val="007F1F83"/>
    <w:rsid w:val="007F5E56"/>
    <w:rsid w:val="008003C1"/>
    <w:rsid w:val="00801B0B"/>
    <w:rsid w:val="00801C57"/>
    <w:rsid w:val="008056E9"/>
    <w:rsid w:val="00812DA6"/>
    <w:rsid w:val="008151F1"/>
    <w:rsid w:val="00817600"/>
    <w:rsid w:val="008178F6"/>
    <w:rsid w:val="00820A4B"/>
    <w:rsid w:val="0082343B"/>
    <w:rsid w:val="0082691D"/>
    <w:rsid w:val="0082698B"/>
    <w:rsid w:val="00830EA5"/>
    <w:rsid w:val="008355DA"/>
    <w:rsid w:val="008368EA"/>
    <w:rsid w:val="008506AB"/>
    <w:rsid w:val="00857EAC"/>
    <w:rsid w:val="00861222"/>
    <w:rsid w:val="00862AF1"/>
    <w:rsid w:val="00871FC4"/>
    <w:rsid w:val="00872200"/>
    <w:rsid w:val="00873DD1"/>
    <w:rsid w:val="0087498B"/>
    <w:rsid w:val="0087637F"/>
    <w:rsid w:val="00884620"/>
    <w:rsid w:val="00884A96"/>
    <w:rsid w:val="00887932"/>
    <w:rsid w:val="00887CF9"/>
    <w:rsid w:val="00892702"/>
    <w:rsid w:val="0089742B"/>
    <w:rsid w:val="008A186F"/>
    <w:rsid w:val="008A525F"/>
    <w:rsid w:val="008B2198"/>
    <w:rsid w:val="008B3485"/>
    <w:rsid w:val="008B58FD"/>
    <w:rsid w:val="008B5C70"/>
    <w:rsid w:val="008B6F39"/>
    <w:rsid w:val="008B7FE2"/>
    <w:rsid w:val="008C2F4C"/>
    <w:rsid w:val="008C74D1"/>
    <w:rsid w:val="008D014A"/>
    <w:rsid w:val="008D5310"/>
    <w:rsid w:val="008D5CFA"/>
    <w:rsid w:val="008D645E"/>
    <w:rsid w:val="008F2B45"/>
    <w:rsid w:val="00901BD7"/>
    <w:rsid w:val="00910B62"/>
    <w:rsid w:val="00930A44"/>
    <w:rsid w:val="00940CE6"/>
    <w:rsid w:val="009523BE"/>
    <w:rsid w:val="00953E18"/>
    <w:rsid w:val="00955F7F"/>
    <w:rsid w:val="0096009F"/>
    <w:rsid w:val="00960360"/>
    <w:rsid w:val="00960DAA"/>
    <w:rsid w:val="00962A03"/>
    <w:rsid w:val="00962E60"/>
    <w:rsid w:val="009636A9"/>
    <w:rsid w:val="009654E8"/>
    <w:rsid w:val="0096590F"/>
    <w:rsid w:val="00971981"/>
    <w:rsid w:val="00972A7B"/>
    <w:rsid w:val="00972FFE"/>
    <w:rsid w:val="00973B8B"/>
    <w:rsid w:val="00973D6C"/>
    <w:rsid w:val="00974028"/>
    <w:rsid w:val="009746A4"/>
    <w:rsid w:val="00976093"/>
    <w:rsid w:val="0097757B"/>
    <w:rsid w:val="00981824"/>
    <w:rsid w:val="0099185B"/>
    <w:rsid w:val="009920E2"/>
    <w:rsid w:val="00997838"/>
    <w:rsid w:val="009A1525"/>
    <w:rsid w:val="009A362E"/>
    <w:rsid w:val="009A4D26"/>
    <w:rsid w:val="009A5809"/>
    <w:rsid w:val="009C0D2E"/>
    <w:rsid w:val="009C2A67"/>
    <w:rsid w:val="009D14C4"/>
    <w:rsid w:val="009D2026"/>
    <w:rsid w:val="009D2367"/>
    <w:rsid w:val="009D3A1B"/>
    <w:rsid w:val="009E3436"/>
    <w:rsid w:val="009F3385"/>
    <w:rsid w:val="009F6C1F"/>
    <w:rsid w:val="009F77CA"/>
    <w:rsid w:val="009F7E4A"/>
    <w:rsid w:val="00A0463E"/>
    <w:rsid w:val="00A07B16"/>
    <w:rsid w:val="00A222EE"/>
    <w:rsid w:val="00A326DD"/>
    <w:rsid w:val="00A37E04"/>
    <w:rsid w:val="00A4065A"/>
    <w:rsid w:val="00A40669"/>
    <w:rsid w:val="00A40842"/>
    <w:rsid w:val="00A45DB7"/>
    <w:rsid w:val="00A50371"/>
    <w:rsid w:val="00A504F2"/>
    <w:rsid w:val="00A51A3D"/>
    <w:rsid w:val="00A52010"/>
    <w:rsid w:val="00A53C3A"/>
    <w:rsid w:val="00A56BEF"/>
    <w:rsid w:val="00A628DB"/>
    <w:rsid w:val="00A62BE8"/>
    <w:rsid w:val="00A62FAF"/>
    <w:rsid w:val="00A6544C"/>
    <w:rsid w:val="00A67D05"/>
    <w:rsid w:val="00A70F23"/>
    <w:rsid w:val="00A73C16"/>
    <w:rsid w:val="00A809BF"/>
    <w:rsid w:val="00A80A8E"/>
    <w:rsid w:val="00A86CA0"/>
    <w:rsid w:val="00A878EE"/>
    <w:rsid w:val="00A96F44"/>
    <w:rsid w:val="00A97DE6"/>
    <w:rsid w:val="00AB0E45"/>
    <w:rsid w:val="00AB4988"/>
    <w:rsid w:val="00AC0457"/>
    <w:rsid w:val="00AC3A69"/>
    <w:rsid w:val="00AD1250"/>
    <w:rsid w:val="00AD227D"/>
    <w:rsid w:val="00AE079A"/>
    <w:rsid w:val="00AF278F"/>
    <w:rsid w:val="00AF355B"/>
    <w:rsid w:val="00B02FB3"/>
    <w:rsid w:val="00B03BF8"/>
    <w:rsid w:val="00B14F68"/>
    <w:rsid w:val="00B275DD"/>
    <w:rsid w:val="00B27955"/>
    <w:rsid w:val="00B5093B"/>
    <w:rsid w:val="00B5277C"/>
    <w:rsid w:val="00B60966"/>
    <w:rsid w:val="00B70FEA"/>
    <w:rsid w:val="00B732B2"/>
    <w:rsid w:val="00B75DD0"/>
    <w:rsid w:val="00B76424"/>
    <w:rsid w:val="00B805D9"/>
    <w:rsid w:val="00B922F1"/>
    <w:rsid w:val="00B94839"/>
    <w:rsid w:val="00BA2C22"/>
    <w:rsid w:val="00BA370B"/>
    <w:rsid w:val="00BA57E9"/>
    <w:rsid w:val="00BB04FA"/>
    <w:rsid w:val="00BB2BBC"/>
    <w:rsid w:val="00BB32F2"/>
    <w:rsid w:val="00BB5B35"/>
    <w:rsid w:val="00BC13C9"/>
    <w:rsid w:val="00BC3304"/>
    <w:rsid w:val="00BD2F8B"/>
    <w:rsid w:val="00BD37C0"/>
    <w:rsid w:val="00BD59F1"/>
    <w:rsid w:val="00BE683F"/>
    <w:rsid w:val="00BE6920"/>
    <w:rsid w:val="00BF1BF0"/>
    <w:rsid w:val="00BF1F99"/>
    <w:rsid w:val="00BF7A54"/>
    <w:rsid w:val="00C04825"/>
    <w:rsid w:val="00C049A7"/>
    <w:rsid w:val="00C2433F"/>
    <w:rsid w:val="00C25389"/>
    <w:rsid w:val="00C26D78"/>
    <w:rsid w:val="00C313AB"/>
    <w:rsid w:val="00C336A5"/>
    <w:rsid w:val="00C4045E"/>
    <w:rsid w:val="00C41CB7"/>
    <w:rsid w:val="00C41EA3"/>
    <w:rsid w:val="00C43CA0"/>
    <w:rsid w:val="00C465D3"/>
    <w:rsid w:val="00C56D88"/>
    <w:rsid w:val="00C6032C"/>
    <w:rsid w:val="00C60FE8"/>
    <w:rsid w:val="00C621AB"/>
    <w:rsid w:val="00C72EFA"/>
    <w:rsid w:val="00C7399E"/>
    <w:rsid w:val="00C75016"/>
    <w:rsid w:val="00C76426"/>
    <w:rsid w:val="00C811F4"/>
    <w:rsid w:val="00C83DE3"/>
    <w:rsid w:val="00C90184"/>
    <w:rsid w:val="00C944C7"/>
    <w:rsid w:val="00C96863"/>
    <w:rsid w:val="00CA03F7"/>
    <w:rsid w:val="00CA0DF7"/>
    <w:rsid w:val="00CB115C"/>
    <w:rsid w:val="00CB3A8F"/>
    <w:rsid w:val="00CC03FF"/>
    <w:rsid w:val="00CC1B6A"/>
    <w:rsid w:val="00CC711A"/>
    <w:rsid w:val="00CD095F"/>
    <w:rsid w:val="00CD0E58"/>
    <w:rsid w:val="00CE0AD6"/>
    <w:rsid w:val="00CE2BE3"/>
    <w:rsid w:val="00CE33D2"/>
    <w:rsid w:val="00CE5D79"/>
    <w:rsid w:val="00CF357F"/>
    <w:rsid w:val="00CF55DB"/>
    <w:rsid w:val="00CF5DAB"/>
    <w:rsid w:val="00D0024B"/>
    <w:rsid w:val="00D0185B"/>
    <w:rsid w:val="00D20835"/>
    <w:rsid w:val="00D269C7"/>
    <w:rsid w:val="00D3223A"/>
    <w:rsid w:val="00D366F8"/>
    <w:rsid w:val="00D6381B"/>
    <w:rsid w:val="00D6512C"/>
    <w:rsid w:val="00D65412"/>
    <w:rsid w:val="00D92FB2"/>
    <w:rsid w:val="00D93222"/>
    <w:rsid w:val="00D97420"/>
    <w:rsid w:val="00D9757F"/>
    <w:rsid w:val="00D97D07"/>
    <w:rsid w:val="00DA1D0C"/>
    <w:rsid w:val="00DA3DFC"/>
    <w:rsid w:val="00DA4483"/>
    <w:rsid w:val="00DB0317"/>
    <w:rsid w:val="00DB27D1"/>
    <w:rsid w:val="00DB2BA5"/>
    <w:rsid w:val="00DB5454"/>
    <w:rsid w:val="00DC4C67"/>
    <w:rsid w:val="00DC524B"/>
    <w:rsid w:val="00DC6079"/>
    <w:rsid w:val="00DD1264"/>
    <w:rsid w:val="00DE6886"/>
    <w:rsid w:val="00DE6997"/>
    <w:rsid w:val="00DE794E"/>
    <w:rsid w:val="00DE7E9C"/>
    <w:rsid w:val="00DF4508"/>
    <w:rsid w:val="00E0551E"/>
    <w:rsid w:val="00E11410"/>
    <w:rsid w:val="00E1295F"/>
    <w:rsid w:val="00E22652"/>
    <w:rsid w:val="00E44933"/>
    <w:rsid w:val="00E464F5"/>
    <w:rsid w:val="00E475E5"/>
    <w:rsid w:val="00E64F9D"/>
    <w:rsid w:val="00E657C2"/>
    <w:rsid w:val="00E679C7"/>
    <w:rsid w:val="00E7087B"/>
    <w:rsid w:val="00E71A5D"/>
    <w:rsid w:val="00E73833"/>
    <w:rsid w:val="00E76CB8"/>
    <w:rsid w:val="00E77025"/>
    <w:rsid w:val="00E804EA"/>
    <w:rsid w:val="00E80F11"/>
    <w:rsid w:val="00E81041"/>
    <w:rsid w:val="00E85ED9"/>
    <w:rsid w:val="00E93D27"/>
    <w:rsid w:val="00EA6D62"/>
    <w:rsid w:val="00EA71E4"/>
    <w:rsid w:val="00EB2B22"/>
    <w:rsid w:val="00EB4C41"/>
    <w:rsid w:val="00ED5685"/>
    <w:rsid w:val="00ED7AC6"/>
    <w:rsid w:val="00EE5A31"/>
    <w:rsid w:val="00EF5A95"/>
    <w:rsid w:val="00EF5D1D"/>
    <w:rsid w:val="00F016FB"/>
    <w:rsid w:val="00F01E7A"/>
    <w:rsid w:val="00F04F1E"/>
    <w:rsid w:val="00F2209A"/>
    <w:rsid w:val="00F25429"/>
    <w:rsid w:val="00F26A17"/>
    <w:rsid w:val="00F30742"/>
    <w:rsid w:val="00F34094"/>
    <w:rsid w:val="00F34B39"/>
    <w:rsid w:val="00F3559F"/>
    <w:rsid w:val="00F35D04"/>
    <w:rsid w:val="00F40817"/>
    <w:rsid w:val="00F43802"/>
    <w:rsid w:val="00F4445B"/>
    <w:rsid w:val="00F4520D"/>
    <w:rsid w:val="00F45811"/>
    <w:rsid w:val="00F60AFD"/>
    <w:rsid w:val="00F62095"/>
    <w:rsid w:val="00F62233"/>
    <w:rsid w:val="00F66120"/>
    <w:rsid w:val="00F72726"/>
    <w:rsid w:val="00F758E5"/>
    <w:rsid w:val="00F805D2"/>
    <w:rsid w:val="00F830BD"/>
    <w:rsid w:val="00F83B5B"/>
    <w:rsid w:val="00F85E99"/>
    <w:rsid w:val="00F9374A"/>
    <w:rsid w:val="00FA1A34"/>
    <w:rsid w:val="00FA1CDA"/>
    <w:rsid w:val="00FB04C4"/>
    <w:rsid w:val="00FB4A04"/>
    <w:rsid w:val="00FC0062"/>
    <w:rsid w:val="00FC1C63"/>
    <w:rsid w:val="00FC2361"/>
    <w:rsid w:val="00FC6CAB"/>
    <w:rsid w:val="00FD56FB"/>
    <w:rsid w:val="00FE00AC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74F2094-AD81-4D56-8793-6C2D7C84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52"/>
  </w:style>
  <w:style w:type="paragraph" w:styleId="Footer">
    <w:name w:val="footer"/>
    <w:basedOn w:val="Normal"/>
    <w:link w:val="FooterChar"/>
    <w:uiPriority w:val="99"/>
    <w:unhideWhenUsed/>
    <w:rsid w:val="00686B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52"/>
  </w:style>
  <w:style w:type="character" w:styleId="Hyperlink">
    <w:name w:val="Hyperlink"/>
    <w:basedOn w:val="DefaultParagraphFont"/>
    <w:uiPriority w:val="99"/>
    <w:unhideWhenUsed/>
    <w:rsid w:val="0053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as@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Rappoport Tal</dc:creator>
  <cp:lastModifiedBy>Rappoport Tal</cp:lastModifiedBy>
  <cp:revision>2</cp:revision>
  <cp:lastPrinted>2018-05-13T14:26:00Z</cp:lastPrinted>
  <dcterms:created xsi:type="dcterms:W3CDTF">2022-01-12T15:26:00Z</dcterms:created>
  <dcterms:modified xsi:type="dcterms:W3CDTF">2022-01-12T15:26:00Z</dcterms:modified>
</cp:coreProperties>
</file>